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8A4C" w14:textId="5C62471F" w:rsidR="00BF00AE" w:rsidRDefault="0091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Royal Tunbridge Wells Civic Society</w:t>
      </w:r>
    </w:p>
    <w:p w14:paraId="528A6766" w14:textId="04F245CB" w:rsidR="009304C8" w:rsidRDefault="006704E5">
      <w:pPr>
        <w:rPr>
          <w:sz w:val="28"/>
          <w:szCs w:val="28"/>
        </w:rPr>
      </w:pPr>
      <w:r>
        <w:rPr>
          <w:sz w:val="28"/>
          <w:szCs w:val="28"/>
        </w:rPr>
        <w:t>PRIVACY STATEMENT</w:t>
      </w:r>
    </w:p>
    <w:p w14:paraId="3C7DAF67" w14:textId="166D50BA" w:rsidR="0019374B" w:rsidRPr="00781ECD" w:rsidRDefault="0019374B">
      <w:r w:rsidRPr="009A1BF4">
        <w:t xml:space="preserve">The General Data Protection Regulation made by the European Union requires all bodies holding personal data to </w:t>
      </w:r>
      <w:r w:rsidRPr="00781ECD">
        <w:t>document their data policies and to explain these</w:t>
      </w:r>
      <w:r w:rsidR="00317461" w:rsidRPr="00781ECD">
        <w:t xml:space="preserve"> policies</w:t>
      </w:r>
      <w:r w:rsidRPr="00781ECD">
        <w:t xml:space="preserve"> to those whose data they hold. The statement has been prepared by the Civic Society to fulfil that requirement.</w:t>
      </w:r>
    </w:p>
    <w:p w14:paraId="3437EA52" w14:textId="70C933EF" w:rsidR="009304C8" w:rsidRPr="009A1BF4" w:rsidRDefault="009304C8">
      <w:pPr>
        <w:rPr>
          <w:i/>
          <w:u w:val="single"/>
        </w:rPr>
      </w:pPr>
      <w:r w:rsidRPr="009A1BF4">
        <w:rPr>
          <w:i/>
          <w:u w:val="single"/>
        </w:rPr>
        <w:t>The data we hold</w:t>
      </w:r>
    </w:p>
    <w:p w14:paraId="69242374" w14:textId="465C1026" w:rsidR="009304C8" w:rsidRPr="009A1BF4" w:rsidRDefault="009304C8">
      <w:r w:rsidRPr="009A1BF4">
        <w:t>The Society holds:</w:t>
      </w:r>
    </w:p>
    <w:p w14:paraId="5D97AEB7" w14:textId="0C3F8184" w:rsidR="0019374B" w:rsidRDefault="009304C8" w:rsidP="007A2792">
      <w:pPr>
        <w:pStyle w:val="ListParagraph"/>
        <w:numPr>
          <w:ilvl w:val="0"/>
          <w:numId w:val="4"/>
        </w:numPr>
      </w:pPr>
      <w:r w:rsidRPr="009A1BF4">
        <w:t>The name and address of every member</w:t>
      </w:r>
      <w:r w:rsidR="00401F87">
        <w:t>; t</w:t>
      </w:r>
      <w:r w:rsidR="0019374B" w:rsidRPr="009A1BF4">
        <w:t>he telephone number of most members</w:t>
      </w:r>
      <w:r w:rsidR="00401F87">
        <w:t>; date joined</w:t>
      </w:r>
    </w:p>
    <w:p w14:paraId="40CEAE2F" w14:textId="24A2C4A7" w:rsidR="00401F87" w:rsidRPr="009A1BF4" w:rsidRDefault="00401F87" w:rsidP="007A2792">
      <w:pPr>
        <w:pStyle w:val="ListParagraph"/>
        <w:numPr>
          <w:ilvl w:val="0"/>
          <w:numId w:val="4"/>
        </w:numPr>
      </w:pPr>
      <w:r>
        <w:t>Details of your last two subscriptions; amount and method of payment</w:t>
      </w:r>
    </w:p>
    <w:p w14:paraId="34A5E3BC" w14:textId="77777777" w:rsidR="0019374B" w:rsidRPr="009A1BF4" w:rsidRDefault="009304C8" w:rsidP="007A2792">
      <w:pPr>
        <w:pStyle w:val="ListParagraph"/>
        <w:numPr>
          <w:ilvl w:val="0"/>
          <w:numId w:val="4"/>
        </w:numPr>
      </w:pPr>
      <w:r w:rsidRPr="009A1BF4">
        <w:t xml:space="preserve">The bank details of </w:t>
      </w:r>
      <w:r w:rsidR="0019374B" w:rsidRPr="009A1BF4">
        <w:t xml:space="preserve">new </w:t>
      </w:r>
      <w:r w:rsidRPr="009A1BF4">
        <w:t>members who pay their subscriptions by standing order</w:t>
      </w:r>
      <w:r w:rsidR="0019374B" w:rsidRPr="009A1BF4">
        <w:t xml:space="preserve"> until the first payment under the order has been made</w:t>
      </w:r>
      <w:r w:rsidR="00A038E0" w:rsidRPr="009A1BF4">
        <w:t>,</w:t>
      </w:r>
      <w:r w:rsidR="0019374B" w:rsidRPr="009A1BF4">
        <w:t xml:space="preserve"> when these details are deleted from the Society’s records</w:t>
      </w:r>
    </w:p>
    <w:p w14:paraId="1775F181" w14:textId="7ABEAB36" w:rsidR="009304C8" w:rsidRPr="009A1BF4" w:rsidRDefault="0019374B" w:rsidP="007A2792">
      <w:pPr>
        <w:pStyle w:val="ListParagraph"/>
        <w:numPr>
          <w:ilvl w:val="0"/>
          <w:numId w:val="4"/>
        </w:numPr>
      </w:pPr>
      <w:r w:rsidRPr="009A1BF4">
        <w:t>G</w:t>
      </w:r>
      <w:r w:rsidR="00A038E0" w:rsidRPr="009A1BF4">
        <w:t>ift aid authorisation where this has been given</w:t>
      </w:r>
      <w:r w:rsidRPr="009A1BF4">
        <w:t xml:space="preserve"> by a member (HMRC requires the Society to keep this information)</w:t>
      </w:r>
    </w:p>
    <w:p w14:paraId="109ED402" w14:textId="7C9CDDD5" w:rsidR="008E7ED2" w:rsidRPr="009A1BF4" w:rsidRDefault="009304C8" w:rsidP="008E7ED2">
      <w:pPr>
        <w:pStyle w:val="ListParagraph"/>
        <w:numPr>
          <w:ilvl w:val="0"/>
          <w:numId w:val="4"/>
        </w:numPr>
      </w:pPr>
      <w:r w:rsidRPr="009A1BF4">
        <w:t>The e-mail address</w:t>
      </w:r>
      <w:r w:rsidR="0019374B" w:rsidRPr="009A1BF4">
        <w:t>es</w:t>
      </w:r>
      <w:r w:rsidRPr="009A1BF4">
        <w:t xml:space="preserve"> of members who </w:t>
      </w:r>
      <w:r w:rsidR="00D91D7B" w:rsidRPr="009A1BF4">
        <w:t>have agreed</w:t>
      </w:r>
      <w:r w:rsidRPr="009A1BF4">
        <w:t xml:space="preserve"> to be contacted by this me</w:t>
      </w:r>
      <w:r w:rsidR="00D91D7B" w:rsidRPr="009A1BF4">
        <w:t>thod</w:t>
      </w:r>
    </w:p>
    <w:p w14:paraId="7BD2DA8C" w14:textId="7B585CEC" w:rsidR="003D60B1" w:rsidRDefault="003D60B1" w:rsidP="008E7ED2">
      <w:pPr>
        <w:pStyle w:val="ListParagraph"/>
        <w:numPr>
          <w:ilvl w:val="0"/>
          <w:numId w:val="4"/>
        </w:numPr>
      </w:pPr>
      <w:r w:rsidRPr="009A1BF4">
        <w:t>The contact details of other people with whom the Society has dealings, including speakers at our meetings.</w:t>
      </w:r>
    </w:p>
    <w:p w14:paraId="07F1BDE1" w14:textId="677C6E8E" w:rsidR="00401F87" w:rsidRPr="009A1BF4" w:rsidRDefault="00401F87" w:rsidP="008E7ED2">
      <w:pPr>
        <w:pStyle w:val="ListParagraph"/>
        <w:numPr>
          <w:ilvl w:val="0"/>
          <w:numId w:val="4"/>
        </w:numPr>
      </w:pPr>
      <w:r>
        <w:t>The data is retained while you are a member and for up to a year afterwards</w:t>
      </w:r>
    </w:p>
    <w:p w14:paraId="0FA90EFE" w14:textId="55A88DC4" w:rsidR="009304C8" w:rsidRPr="009A1BF4" w:rsidRDefault="009304C8" w:rsidP="009304C8">
      <w:pPr>
        <w:rPr>
          <w:i/>
          <w:u w:val="single"/>
        </w:rPr>
      </w:pPr>
      <w:r w:rsidRPr="009A1BF4">
        <w:rPr>
          <w:i/>
          <w:u w:val="single"/>
        </w:rPr>
        <w:t>The use made of this data</w:t>
      </w:r>
    </w:p>
    <w:p w14:paraId="3E5377F6" w14:textId="2A10EA87" w:rsidR="009304C8" w:rsidRPr="009A1BF4" w:rsidRDefault="009304C8" w:rsidP="009304C8">
      <w:r w:rsidRPr="009A1BF4">
        <w:t xml:space="preserve">We use </w:t>
      </w:r>
      <w:r w:rsidR="008E7ED2" w:rsidRPr="009A1BF4">
        <w:t>this data</w:t>
      </w:r>
      <w:r w:rsidRPr="009A1BF4">
        <w:t xml:space="preserve"> to </w:t>
      </w:r>
      <w:r w:rsidR="008E7ED2" w:rsidRPr="009A1BF4">
        <w:t>facilitate the running of the Society:</w:t>
      </w:r>
    </w:p>
    <w:p w14:paraId="66020F16" w14:textId="5D10FAD4" w:rsidR="008E7ED2" w:rsidRPr="009A1BF4" w:rsidRDefault="008E7ED2" w:rsidP="008E7ED2">
      <w:pPr>
        <w:pStyle w:val="ListParagraph"/>
        <w:numPr>
          <w:ilvl w:val="0"/>
          <w:numId w:val="5"/>
        </w:numPr>
      </w:pPr>
      <w:r w:rsidRPr="009A1BF4">
        <w:t>Names and addresses are used to deliver copies of the Society’s periodic newsletters</w:t>
      </w:r>
      <w:r w:rsidR="008868DC">
        <w:t>.</w:t>
      </w:r>
    </w:p>
    <w:p w14:paraId="5080939B" w14:textId="38F5AAC6" w:rsidR="008E7ED2" w:rsidRPr="009A1BF4" w:rsidRDefault="00916B32" w:rsidP="008E7ED2">
      <w:pPr>
        <w:pStyle w:val="ListParagraph"/>
        <w:numPr>
          <w:ilvl w:val="0"/>
          <w:numId w:val="5"/>
        </w:numPr>
      </w:pPr>
      <w:r w:rsidRPr="009A1BF4">
        <w:t>It is</w:t>
      </w:r>
      <w:r w:rsidR="008E7ED2" w:rsidRPr="009A1BF4">
        <w:t xml:space="preserve"> also used to remind members who have omitted to renew their membership</w:t>
      </w:r>
    </w:p>
    <w:p w14:paraId="56710B0E" w14:textId="5B5E0799" w:rsidR="008E7ED2" w:rsidRPr="00781ECD" w:rsidRDefault="008E7ED2" w:rsidP="008E7ED2">
      <w:pPr>
        <w:pStyle w:val="ListParagraph"/>
        <w:numPr>
          <w:ilvl w:val="0"/>
          <w:numId w:val="5"/>
        </w:numPr>
        <w:rPr>
          <w:rFonts w:cstheme="minorHAnsi"/>
        </w:rPr>
      </w:pPr>
      <w:r w:rsidRPr="009A1BF4">
        <w:t>E-mail addresses are used to send reminders of meetings and visits</w:t>
      </w:r>
      <w:r w:rsidR="00781ECD">
        <w:t xml:space="preserve">, to survey our members’ opinions, to </w:t>
      </w:r>
      <w:r w:rsidR="00781ECD" w:rsidRPr="00781ECD">
        <w:rPr>
          <w:rFonts w:cstheme="minorHAnsi"/>
          <w:color w:val="222222"/>
          <w:shd w:val="clear" w:color="auto" w:fill="FFFFFF"/>
        </w:rPr>
        <w:t>provide information and/or ask</w:t>
      </w:r>
      <w:bookmarkStart w:id="0" w:name="_GoBack"/>
      <w:bookmarkEnd w:id="0"/>
      <w:r w:rsidR="00781ECD" w:rsidRPr="00781ECD">
        <w:rPr>
          <w:rFonts w:cstheme="minorHAnsi"/>
          <w:color w:val="222222"/>
          <w:shd w:val="clear" w:color="auto" w:fill="FFFFFF"/>
        </w:rPr>
        <w:t xml:space="preserve"> for your help on a topic which we feel is too important to be left until the next newsletter</w:t>
      </w:r>
    </w:p>
    <w:p w14:paraId="2EE39E09" w14:textId="2010F5E0" w:rsidR="008E7ED2" w:rsidRPr="009A1BF4" w:rsidRDefault="008E7ED2" w:rsidP="008E7ED2">
      <w:pPr>
        <w:pStyle w:val="ListParagraph"/>
        <w:numPr>
          <w:ilvl w:val="0"/>
          <w:numId w:val="5"/>
        </w:numPr>
      </w:pPr>
      <w:r w:rsidRPr="009A1BF4">
        <w:t>Bank details are used to</w:t>
      </w:r>
      <w:r w:rsidR="003D60B1" w:rsidRPr="009A1BF4">
        <w:t xml:space="preserve"> set up</w:t>
      </w:r>
      <w:r w:rsidRPr="009A1BF4">
        <w:t xml:space="preserve"> payment of subscriptions for </w:t>
      </w:r>
      <w:r w:rsidR="003D60B1" w:rsidRPr="009A1BF4">
        <w:t>members</w:t>
      </w:r>
      <w:r w:rsidRPr="009A1BF4">
        <w:t xml:space="preserve"> who pay by standing order.</w:t>
      </w:r>
      <w:r w:rsidR="003D60B1" w:rsidRPr="009A1BF4">
        <w:t xml:space="preserve"> Gift aid authorisations are used to recover tax on members’ subscriptions.</w:t>
      </w:r>
    </w:p>
    <w:p w14:paraId="32850E18" w14:textId="0E8F19DA" w:rsidR="003D60B1" w:rsidRPr="009A1BF4" w:rsidRDefault="003D60B1" w:rsidP="008E7ED2">
      <w:pPr>
        <w:pStyle w:val="ListParagraph"/>
        <w:numPr>
          <w:ilvl w:val="0"/>
          <w:numId w:val="5"/>
        </w:numPr>
      </w:pPr>
      <w:r w:rsidRPr="009A1BF4">
        <w:t>Contact details of non-members are used to enable the Society to communicate with those with whom it does its business.</w:t>
      </w:r>
    </w:p>
    <w:p w14:paraId="58878BF5" w14:textId="50E3EFC5" w:rsidR="009304C8" w:rsidRPr="009A1BF4" w:rsidRDefault="009304C8" w:rsidP="009304C8">
      <w:pPr>
        <w:rPr>
          <w:i/>
          <w:u w:val="single"/>
        </w:rPr>
      </w:pPr>
      <w:r w:rsidRPr="009A1BF4">
        <w:rPr>
          <w:i/>
          <w:u w:val="single"/>
        </w:rPr>
        <w:t>The bas</w:t>
      </w:r>
      <w:r w:rsidR="008530C3">
        <w:rPr>
          <w:i/>
          <w:u w:val="single"/>
        </w:rPr>
        <w:t>is</w:t>
      </w:r>
      <w:r w:rsidRPr="009A1BF4">
        <w:rPr>
          <w:i/>
          <w:u w:val="single"/>
        </w:rPr>
        <w:t xml:space="preserve"> on which we hold data under the General Data Protection Regulation</w:t>
      </w:r>
    </w:p>
    <w:p w14:paraId="4DF0FF81" w14:textId="44D60B85" w:rsidR="009304C8" w:rsidRPr="009A1BF4" w:rsidRDefault="009304C8" w:rsidP="009304C8">
      <w:r w:rsidRPr="009A1BF4">
        <w:t xml:space="preserve">We hold data on the </w:t>
      </w:r>
      <w:r w:rsidR="004B0166" w:rsidRPr="009A1BF4">
        <w:t xml:space="preserve">lawful </w:t>
      </w:r>
      <w:r w:rsidRPr="009A1BF4">
        <w:t>base of “Legitimate Interest</w:t>
      </w:r>
      <w:r w:rsidR="009D091F" w:rsidRPr="009A1BF4">
        <w:t>s</w:t>
      </w:r>
      <w:r w:rsidRPr="009A1BF4">
        <w:t xml:space="preserve">” under Article </w:t>
      </w:r>
      <w:r w:rsidR="004B0166" w:rsidRPr="009A1BF4">
        <w:t>6(</w:t>
      </w:r>
      <w:r w:rsidRPr="009A1BF4">
        <w:t>1</w:t>
      </w:r>
      <w:r w:rsidR="004B0166" w:rsidRPr="009A1BF4">
        <w:t>)</w:t>
      </w:r>
      <w:r w:rsidRPr="009A1BF4">
        <w:t xml:space="preserve">(f) of the </w:t>
      </w:r>
      <w:r w:rsidR="004B0166" w:rsidRPr="009A1BF4">
        <w:t xml:space="preserve">Data Protection </w:t>
      </w:r>
      <w:r w:rsidR="003D60B1" w:rsidRPr="009A1BF4">
        <w:t>Regulation</w:t>
      </w:r>
      <w:r w:rsidRPr="009A1BF4">
        <w:t xml:space="preserve">. </w:t>
      </w:r>
      <w:r w:rsidR="007A2792" w:rsidRPr="009A1BF4">
        <w:t xml:space="preserve">Our interest in the data is that we need it in order to communicate with our members and to provide them with the service </w:t>
      </w:r>
      <w:r w:rsidR="00F34B45" w:rsidRPr="009A1BF4">
        <w:t xml:space="preserve">to </w:t>
      </w:r>
      <w:r w:rsidR="007A2792" w:rsidRPr="009A1BF4">
        <w:t xml:space="preserve">which they </w:t>
      </w:r>
      <w:r w:rsidR="00F34B45" w:rsidRPr="009A1BF4">
        <w:t>are entitled</w:t>
      </w:r>
      <w:r w:rsidR="007A2792" w:rsidRPr="009A1BF4">
        <w:t xml:space="preserve"> from having joined the Society.</w:t>
      </w:r>
    </w:p>
    <w:p w14:paraId="29486AAF" w14:textId="4ED46441" w:rsidR="007A2792" w:rsidRPr="009A1BF4" w:rsidRDefault="007A2792" w:rsidP="009304C8">
      <w:r w:rsidRPr="009A1BF4">
        <w:rPr>
          <w:i/>
          <w:u w:val="single"/>
        </w:rPr>
        <w:t>Our data policies</w:t>
      </w:r>
    </w:p>
    <w:p w14:paraId="61EAE9A6" w14:textId="242EA897" w:rsidR="007A2792" w:rsidRPr="009A1BF4" w:rsidRDefault="007A2792" w:rsidP="009304C8">
      <w:r w:rsidRPr="009A1BF4">
        <w:t xml:space="preserve">Our policies on the holding of data </w:t>
      </w:r>
      <w:r w:rsidR="00317461" w:rsidRPr="009A1BF4">
        <w:t xml:space="preserve">about our members </w:t>
      </w:r>
      <w:r w:rsidRPr="009A1BF4">
        <w:t>are:</w:t>
      </w:r>
    </w:p>
    <w:p w14:paraId="1F5543D6" w14:textId="7FBDD4FE" w:rsidR="007A2792" w:rsidRPr="009A1BF4" w:rsidRDefault="007A2792" w:rsidP="007A2792">
      <w:pPr>
        <w:pStyle w:val="ListParagraph"/>
        <w:numPr>
          <w:ilvl w:val="0"/>
          <w:numId w:val="3"/>
        </w:numPr>
      </w:pPr>
      <w:r w:rsidRPr="009A1BF4">
        <w:t>We hold only data which our members have given us in order to facilitate their membership</w:t>
      </w:r>
    </w:p>
    <w:p w14:paraId="30A11C92" w14:textId="5E1C02AF" w:rsidR="007A2792" w:rsidRPr="009A1BF4" w:rsidRDefault="007A2792" w:rsidP="007A2792">
      <w:pPr>
        <w:pStyle w:val="ListParagraph"/>
        <w:numPr>
          <w:ilvl w:val="0"/>
          <w:numId w:val="3"/>
        </w:numPr>
      </w:pPr>
      <w:r w:rsidRPr="009A1BF4">
        <w:t>We do not hold any other data about our members</w:t>
      </w:r>
    </w:p>
    <w:p w14:paraId="739FC937" w14:textId="62FD13F2" w:rsidR="007A2792" w:rsidRPr="009A1BF4" w:rsidRDefault="007A2792" w:rsidP="007A2792">
      <w:pPr>
        <w:pStyle w:val="ListParagraph"/>
        <w:numPr>
          <w:ilvl w:val="0"/>
          <w:numId w:val="3"/>
        </w:numPr>
      </w:pPr>
      <w:r w:rsidRPr="009A1BF4">
        <w:t>We will not share our members’ data with any third party</w:t>
      </w:r>
    </w:p>
    <w:p w14:paraId="748C9F1F" w14:textId="1A99CB59" w:rsidR="00780318" w:rsidRDefault="007A2792" w:rsidP="009B24EC">
      <w:pPr>
        <w:pStyle w:val="ListParagraph"/>
        <w:numPr>
          <w:ilvl w:val="0"/>
          <w:numId w:val="3"/>
        </w:numPr>
      </w:pPr>
      <w:r w:rsidRPr="009A1BF4">
        <w:t>We use our members’ data only for the purposes for which they have given it to us</w:t>
      </w:r>
    </w:p>
    <w:p w14:paraId="191ACDC1" w14:textId="2C2510D6" w:rsidR="006704E5" w:rsidRPr="009A1BF4" w:rsidRDefault="006704E5" w:rsidP="009B24EC">
      <w:pPr>
        <w:pStyle w:val="ListParagraph"/>
        <w:numPr>
          <w:ilvl w:val="0"/>
          <w:numId w:val="3"/>
        </w:numPr>
      </w:pPr>
      <w:r>
        <w:t>You have the right to see a copy of the information we hold about you</w:t>
      </w:r>
    </w:p>
    <w:p w14:paraId="549A3431" w14:textId="663B376F" w:rsidR="007A2792" w:rsidRPr="009A1BF4" w:rsidRDefault="007A2792" w:rsidP="007A2792">
      <w:pPr>
        <w:rPr>
          <w:i/>
          <w:u w:val="single"/>
        </w:rPr>
      </w:pPr>
      <w:r w:rsidRPr="009A1BF4">
        <w:rPr>
          <w:i/>
          <w:u w:val="single"/>
        </w:rPr>
        <w:t>How we store data</w:t>
      </w:r>
    </w:p>
    <w:p w14:paraId="0F915D2F" w14:textId="03961EB0" w:rsidR="006752C5" w:rsidRPr="0084407B" w:rsidRDefault="009B24EC" w:rsidP="007A2792">
      <w:pPr>
        <w:rPr>
          <w:i/>
        </w:rPr>
      </w:pPr>
      <w:r w:rsidRPr="009A1BF4">
        <w:t xml:space="preserve">Access to our members’ data is limited to the </w:t>
      </w:r>
      <w:r w:rsidR="00916B32" w:rsidRPr="009A1BF4">
        <w:t xml:space="preserve">Chairman, Membership Secretary and </w:t>
      </w:r>
      <w:r w:rsidR="00772F29" w:rsidRPr="009A1BF4">
        <w:t>Communications Officer</w:t>
      </w:r>
      <w:r w:rsidRPr="009A1BF4">
        <w:t xml:space="preserve">. </w:t>
      </w:r>
      <w:r w:rsidR="00296AF7" w:rsidRPr="009A1BF4">
        <w:t xml:space="preserve">It is held on a password-protected </w:t>
      </w:r>
      <w:r w:rsidR="00772F29" w:rsidRPr="009A1BF4">
        <w:t>spreadsheet in our Microsoft Cloud account</w:t>
      </w:r>
      <w:r w:rsidR="00296AF7" w:rsidRPr="009A1BF4">
        <w:t xml:space="preserve">. Those people who deliver the Society’s newsletter </w:t>
      </w:r>
      <w:r w:rsidR="00772F29" w:rsidRPr="009A1BF4">
        <w:t>will see the relevant names and addresses</w:t>
      </w:r>
      <w:r w:rsidR="00296AF7" w:rsidRPr="009A1BF4">
        <w:t>.</w:t>
      </w:r>
    </w:p>
    <w:sectPr w:rsidR="006752C5" w:rsidRPr="0084407B" w:rsidSect="0084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DAA"/>
    <w:multiLevelType w:val="hybridMultilevel"/>
    <w:tmpl w:val="3596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C70"/>
    <w:multiLevelType w:val="hybridMultilevel"/>
    <w:tmpl w:val="7206B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372FF"/>
    <w:multiLevelType w:val="hybridMultilevel"/>
    <w:tmpl w:val="8E1C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02D3"/>
    <w:multiLevelType w:val="hybridMultilevel"/>
    <w:tmpl w:val="F7D6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2860"/>
    <w:multiLevelType w:val="hybridMultilevel"/>
    <w:tmpl w:val="26BA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C8"/>
    <w:rsid w:val="00044C55"/>
    <w:rsid w:val="0019374B"/>
    <w:rsid w:val="00296AF7"/>
    <w:rsid w:val="00317461"/>
    <w:rsid w:val="003D60B1"/>
    <w:rsid w:val="00401F87"/>
    <w:rsid w:val="004B0166"/>
    <w:rsid w:val="006704E5"/>
    <w:rsid w:val="006752C5"/>
    <w:rsid w:val="00734AC6"/>
    <w:rsid w:val="00772F29"/>
    <w:rsid w:val="00780318"/>
    <w:rsid w:val="00781ECD"/>
    <w:rsid w:val="007A2792"/>
    <w:rsid w:val="00810F1A"/>
    <w:rsid w:val="0084407B"/>
    <w:rsid w:val="008530C3"/>
    <w:rsid w:val="008868DC"/>
    <w:rsid w:val="008E7ED2"/>
    <w:rsid w:val="00916B32"/>
    <w:rsid w:val="009304C8"/>
    <w:rsid w:val="009A1BF4"/>
    <w:rsid w:val="009B24EC"/>
    <w:rsid w:val="009D091F"/>
    <w:rsid w:val="00A038E0"/>
    <w:rsid w:val="00BF00AE"/>
    <w:rsid w:val="00D91D7B"/>
    <w:rsid w:val="00EB3B28"/>
    <w:rsid w:val="00F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B7C4"/>
  <w15:chartTrackingRefBased/>
  <w15:docId w15:val="{7DEF9AB8-120B-4A0C-BE9D-3A686EF2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Britton</dc:creator>
  <cp:keywords/>
  <dc:description/>
  <cp:lastModifiedBy>User</cp:lastModifiedBy>
  <cp:revision>9</cp:revision>
  <cp:lastPrinted>2018-04-10T16:32:00Z</cp:lastPrinted>
  <dcterms:created xsi:type="dcterms:W3CDTF">2018-04-25T19:41:00Z</dcterms:created>
  <dcterms:modified xsi:type="dcterms:W3CDTF">2018-04-25T20:15:00Z</dcterms:modified>
</cp:coreProperties>
</file>